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WNIOSEK </w:t>
      </w:r>
      <w:r w:rsidR="00AF798D">
        <w:rPr>
          <w:b/>
          <w:bCs/>
          <w:u w:val="single"/>
        </w:rPr>
        <w:t>PODMIOTU PROWAD</w:t>
      </w:r>
      <w:r w:rsidR="00C47735">
        <w:rPr>
          <w:b/>
          <w:bCs/>
          <w:u w:val="single"/>
        </w:rPr>
        <w:t>ZĄCEGO DZIAŁALNOŚĆ</w:t>
      </w:r>
      <w:r w:rsidR="00C068F3">
        <w:rPr>
          <w:b/>
          <w:bCs/>
          <w:u w:val="single"/>
        </w:rPr>
        <w:t xml:space="preserve"> GOSPODARCZĄ, NIEPUBLICZNEGO PRZEDSZKOLA, NIEPUBLICZNEJ SZKOŁY</w:t>
      </w:r>
      <w:r w:rsidR="009A1F70">
        <w:rPr>
          <w:b/>
          <w:bCs/>
          <w:u w:val="single"/>
        </w:rPr>
        <w:t>,</w:t>
      </w:r>
      <w:r w:rsidR="00AF798D">
        <w:rPr>
          <w:b/>
          <w:bCs/>
          <w:u w:val="single"/>
        </w:rPr>
        <w:t xml:space="preserve"> PRODUCENTA ROLNEGO</w:t>
      </w:r>
      <w:r w:rsidR="009A1F70">
        <w:rPr>
          <w:b/>
          <w:bCs/>
          <w:u w:val="single"/>
        </w:rPr>
        <w:t xml:space="preserve">, </w:t>
      </w:r>
      <w:r w:rsidR="00DE5CCB">
        <w:rPr>
          <w:b/>
          <w:bCs/>
          <w:u w:val="single"/>
        </w:rPr>
        <w:t xml:space="preserve">ŻŁOBKA, KLUBU DZIECIĘCEGO LUB PODMIOTU ŚWIADCZĄCEGO USŁUGI REHABILITACYJNE </w:t>
      </w:r>
      <w:r>
        <w:rPr>
          <w:b/>
          <w:bCs/>
          <w:u w:val="single"/>
        </w:rPr>
        <w:t xml:space="preserve">O REFUNDACJĘ ZE ŚRODKÓW FUNDUSZU PRACY KOSZTÓW WYPOSAŻENIA LUB DOPOSAŻENIA STANOWISKA PRACY </w:t>
      </w:r>
      <w:r w:rsidR="00DE5CCB">
        <w:rPr>
          <w:b/>
          <w:bCs/>
          <w:u w:val="single"/>
        </w:rPr>
        <w:t xml:space="preserve">OBOWIĄZUJĄCY </w:t>
      </w:r>
      <w:r w:rsidR="008346FC">
        <w:rPr>
          <w:b/>
          <w:bCs/>
          <w:u w:val="single"/>
        </w:rPr>
        <w:t>W 201</w:t>
      </w:r>
      <w:r w:rsidR="00BD44EF">
        <w:rPr>
          <w:b/>
          <w:bCs/>
          <w:u w:val="single"/>
        </w:rPr>
        <w:t>8</w:t>
      </w:r>
      <w:r w:rsidR="008346FC">
        <w:rPr>
          <w:b/>
          <w:bCs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20 kwietnia 2004 r. o promocji zatrudnienia i instytucjach rynku pracy</w:t>
      </w:r>
      <w:r w:rsidR="00E4269B">
        <w:rPr>
          <w:sz w:val="20"/>
          <w:szCs w:val="20"/>
        </w:rPr>
        <w:t xml:space="preserve"> </w:t>
      </w:r>
      <w:r w:rsidR="00E4269B">
        <w:rPr>
          <w:sz w:val="20"/>
          <w:szCs w:val="20"/>
        </w:rPr>
        <w:br/>
        <w:t>(tekst jednolity Dz. U. z 2017</w:t>
      </w:r>
      <w:r w:rsidR="005E3A92">
        <w:rPr>
          <w:sz w:val="20"/>
          <w:szCs w:val="20"/>
        </w:rPr>
        <w:t xml:space="preserve"> r. poz. 1065</w:t>
      </w:r>
      <w:r w:rsidRPr="00C107BA">
        <w:rPr>
          <w:sz w:val="20"/>
          <w:szCs w:val="20"/>
        </w:rPr>
        <w:t xml:space="preserve">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726963" w:rsidRPr="00726963" w:rsidRDefault="00726963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26963">
        <w:rPr>
          <w:sz w:val="20"/>
          <w:szCs w:val="20"/>
        </w:rPr>
        <w:t>Ustawy z dnia 6 marca 2018r. Prawo Przedsiębiorców (Dz. U. z 2018r. poz. 646);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23 kwietnia 1964r. Kodeks Cywilny (tekst jedn</w:t>
      </w:r>
      <w:r w:rsidR="005E3A92">
        <w:rPr>
          <w:sz w:val="20"/>
          <w:szCs w:val="20"/>
        </w:rPr>
        <w:t>olity Dz. U. z 2017 r. poz. 459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  <w:t xml:space="preserve">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>Ustawy z dnia 26 czerwca 1974r. Kodeks Pracy (tekst jednolity Dz. U. z 201</w:t>
      </w:r>
      <w:r w:rsidR="00C04E4A">
        <w:rPr>
          <w:rFonts w:ascii="TimesNewRomanPSMT" w:hAnsi="TimesNewRomanPSMT" w:cs="TimesNewRomanPSMT"/>
          <w:sz w:val="20"/>
          <w:szCs w:val="20"/>
        </w:rPr>
        <w:t>8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r. Poz. </w:t>
      </w:r>
      <w:r w:rsidR="003A1971">
        <w:rPr>
          <w:rFonts w:ascii="TimesNewRomanPSMT" w:hAnsi="TimesNewRomanPSMT" w:cs="TimesNewRomanPSMT"/>
          <w:sz w:val="20"/>
          <w:szCs w:val="20"/>
        </w:rPr>
        <w:t>917</w:t>
      </w:r>
      <w:r w:rsidRPr="000F01CA">
        <w:rPr>
          <w:sz w:val="20"/>
          <w:szCs w:val="20"/>
        </w:rPr>
        <w:t>);</w:t>
      </w:r>
    </w:p>
    <w:p w:rsidR="00BF4928" w:rsidRDefault="00BF4928" w:rsidP="008E7DE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Ustawy z dnia 10 października 2002 r. o minimalnym wynagrodzeniu za pracę (tekst jednolity </w:t>
      </w:r>
      <w:r w:rsidRPr="000F01CA">
        <w:rPr>
          <w:sz w:val="20"/>
          <w:szCs w:val="20"/>
        </w:rPr>
        <w:br/>
      </w:r>
      <w:r w:rsidR="008E7DEE" w:rsidRPr="008E7DEE">
        <w:rPr>
          <w:sz w:val="20"/>
          <w:szCs w:val="20"/>
        </w:rPr>
        <w:t>Dz. U. z 2017 r. poz. 847</w:t>
      </w:r>
      <w:r w:rsidRPr="000F01CA">
        <w:rPr>
          <w:sz w:val="20"/>
          <w:szCs w:val="20"/>
        </w:rPr>
        <w:t>.);</w:t>
      </w:r>
    </w:p>
    <w:p w:rsidR="00BD44EF" w:rsidRPr="00BD44EF" w:rsidRDefault="00BD44EF" w:rsidP="00BD44E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Ustawa z dnia 04 lutego 2011 r. o opiece nad dziećmi w wieku do 3 lat (tekst jednolity Dz. U. 20</w:t>
      </w:r>
      <w:r w:rsidR="00C04E4A">
        <w:rPr>
          <w:rFonts w:ascii="TimesNewRomanPSMT" w:hAnsi="TimesNewRomanPSMT" w:cs="TimesNewRomanPSMT"/>
          <w:sz w:val="20"/>
          <w:szCs w:val="20"/>
        </w:rPr>
        <w:t>18</w:t>
      </w:r>
      <w:r>
        <w:rPr>
          <w:rFonts w:ascii="TimesNewRomanPSMT" w:hAnsi="TimesNewRomanPSMT" w:cs="TimesNewRomanPSMT"/>
          <w:sz w:val="20"/>
          <w:szCs w:val="20"/>
        </w:rPr>
        <w:t xml:space="preserve">r. poz. </w:t>
      </w:r>
      <w:r w:rsidR="00C04E4A">
        <w:rPr>
          <w:rFonts w:ascii="TimesNewRomanPSMT" w:hAnsi="TimesNewRomanPSMT" w:cs="TimesNewRomanPSMT"/>
          <w:sz w:val="20"/>
          <w:szCs w:val="20"/>
        </w:rPr>
        <w:t>603</w:t>
      </w:r>
      <w:r>
        <w:rPr>
          <w:rFonts w:ascii="TimesNewRomanPSMT" w:hAnsi="TimesNewRomanPSMT" w:cs="TimesNewRomanPSMT"/>
          <w:sz w:val="20"/>
          <w:szCs w:val="20"/>
        </w:rPr>
        <w:t xml:space="preserve">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BF4928" w:rsidRPr="000F01CA" w:rsidRDefault="00C107BA" w:rsidP="00C107BA">
      <w:pPr>
        <w:numPr>
          <w:ilvl w:val="0"/>
          <w:numId w:val="7"/>
        </w:numPr>
        <w:tabs>
          <w:tab w:val="center" w:pos="4536"/>
          <w:tab w:val="left" w:pos="6960"/>
        </w:tabs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Ministra </w:t>
      </w:r>
      <w:r w:rsidR="002B4B1D">
        <w:rPr>
          <w:sz w:val="20"/>
          <w:szCs w:val="20"/>
        </w:rPr>
        <w:t xml:space="preserve">rodziny, </w:t>
      </w:r>
      <w:r w:rsidRPr="000F01CA">
        <w:rPr>
          <w:sz w:val="20"/>
          <w:szCs w:val="20"/>
        </w:rPr>
        <w:t>Pracy</w:t>
      </w:r>
      <w:r w:rsidR="002B4B1D">
        <w:rPr>
          <w:sz w:val="20"/>
          <w:szCs w:val="20"/>
        </w:rPr>
        <w:t xml:space="preserve"> i Polityki Społecznej z dnia 14</w:t>
      </w:r>
      <w:r w:rsidRPr="000F01CA">
        <w:rPr>
          <w:sz w:val="20"/>
          <w:szCs w:val="20"/>
        </w:rPr>
        <w:t xml:space="preserve"> </w:t>
      </w:r>
      <w:r w:rsidR="002B4B1D">
        <w:rPr>
          <w:sz w:val="20"/>
          <w:szCs w:val="20"/>
        </w:rPr>
        <w:t>lipca 2017</w:t>
      </w:r>
      <w:r w:rsidRPr="000F01CA">
        <w:rPr>
          <w:sz w:val="20"/>
          <w:szCs w:val="20"/>
        </w:rPr>
        <w:t>r. w sprawie dokonywania z Funduszu Pracy refundacji kosztów wyposażenia lub doposażenia stanowiska pracy oraz przyznawania środków na podjęcie działalności gospodarczej (</w:t>
      </w:r>
      <w:r w:rsidR="002B4B1D">
        <w:rPr>
          <w:sz w:val="20"/>
          <w:szCs w:val="20"/>
        </w:rPr>
        <w:t>Dz. U. z 2017 r. Poz. 1380</w:t>
      </w:r>
      <w:r w:rsidRPr="000F01CA">
        <w:rPr>
          <w:sz w:val="20"/>
          <w:szCs w:val="20"/>
        </w:rPr>
        <w:t>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Komisji (UE) Nr 1407/2013 z dnia 18 grudnia 2013r. w sprawie zastosowania </w:t>
      </w:r>
      <w:r w:rsidRPr="000F01CA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0F01CA">
        <w:rPr>
          <w:sz w:val="20"/>
          <w:szCs w:val="20"/>
        </w:rPr>
        <w:t>minimis</w:t>
      </w:r>
      <w:proofErr w:type="spellEnd"/>
      <w:r w:rsidRPr="000F01CA">
        <w:rPr>
          <w:sz w:val="20"/>
          <w:szCs w:val="20"/>
        </w:rPr>
        <w:t xml:space="preserve"> </w:t>
      </w:r>
      <w:r w:rsidRPr="000F01CA">
        <w:rPr>
          <w:sz w:val="20"/>
          <w:szCs w:val="20"/>
        </w:rPr>
        <w:br/>
        <w:t>(Dz. U. UE L 2013,352 z dnia 24.12.2013r., str. 1);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Komisji (UE) Nr 1408/2013 z dnia 18 grudnia 2013r. w sprawie  zastosowania </w:t>
      </w:r>
      <w:r w:rsidRPr="00C107BA">
        <w:rPr>
          <w:rFonts w:ascii="TimesNewRomanPSMT" w:hAnsi="TimesNewRomanPSMT" w:cs="TimesNewRomanPSMT"/>
          <w:sz w:val="20"/>
          <w:szCs w:val="20"/>
        </w:rPr>
        <w:br/>
        <w:t xml:space="preserve">art. 107 i 108 Traktatu o funkcjonowaniu do pomocy de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 xml:space="preserve"> w sektorze produkcji rolnej </w:t>
      </w:r>
      <w:r w:rsidRPr="00C107BA">
        <w:rPr>
          <w:rFonts w:ascii="TimesNewRomanPSMT" w:hAnsi="TimesNewRomanPSMT" w:cs="TimesNewRomanPSMT"/>
          <w:sz w:val="20"/>
          <w:szCs w:val="20"/>
        </w:rPr>
        <w:br/>
        <w:t>(Dz. Urz. UE L 20</w:t>
      </w:r>
      <w:r w:rsidR="0071352C">
        <w:rPr>
          <w:rFonts w:ascii="TimesNewRomanPSMT" w:hAnsi="TimesNewRomanPSMT" w:cs="TimesNewRomanPSMT"/>
          <w:sz w:val="20"/>
          <w:szCs w:val="20"/>
        </w:rPr>
        <w:t>13, 352 z 24.12.2013r., str. 9);</w:t>
      </w:r>
    </w:p>
    <w:p w:rsidR="000F01CA" w:rsidRDefault="00BF4928" w:rsidP="00865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Ministra Pracy i Polityki Społecznej z dnia 7 sierpnia 2014r. w sprawie klasyfikacji zawodów i specjalności na potrzeby rynku pracy oraz zakresu jej stosowania (Dz. U. </w:t>
      </w:r>
      <w:r w:rsidR="00D466CB">
        <w:rPr>
          <w:rFonts w:ascii="TimesNewRomanPSMT" w:hAnsi="TimesNewRomanPSMT" w:cs="TimesNewRomanPSMT"/>
          <w:sz w:val="20"/>
          <w:szCs w:val="20"/>
        </w:rPr>
        <w:br/>
        <w:t>z 201</w:t>
      </w:r>
      <w:r w:rsidR="00C04E4A">
        <w:rPr>
          <w:rFonts w:ascii="TimesNewRomanPSMT" w:hAnsi="TimesNewRomanPSMT" w:cs="TimesNewRomanPSMT"/>
          <w:sz w:val="20"/>
          <w:szCs w:val="20"/>
        </w:rPr>
        <w:t>8</w:t>
      </w:r>
      <w:r w:rsidR="00D466CB">
        <w:rPr>
          <w:rFonts w:ascii="TimesNewRomanPSMT" w:hAnsi="TimesNewRomanPSMT" w:cs="TimesNewRomanPSMT"/>
          <w:sz w:val="20"/>
          <w:szCs w:val="20"/>
        </w:rPr>
        <w:t xml:space="preserve">r. 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poz. </w:t>
      </w:r>
      <w:r w:rsidR="00C04E4A">
        <w:rPr>
          <w:rFonts w:ascii="TimesNewRomanPSMT" w:hAnsi="TimesNewRomanPSMT" w:cs="TimesNewRomanPSMT"/>
          <w:sz w:val="20"/>
          <w:szCs w:val="20"/>
        </w:rPr>
        <w:t>227</w:t>
      </w:r>
      <w:r w:rsidRPr="00C107BA">
        <w:rPr>
          <w:rFonts w:ascii="TimesNewRomanPSMT" w:hAnsi="TimesNewRomanPSMT" w:cs="TimesNewRomanPSMT"/>
          <w:sz w:val="20"/>
          <w:szCs w:val="20"/>
        </w:rPr>
        <w:t>)</w:t>
      </w:r>
      <w:r w:rsidR="009F21F2">
        <w:rPr>
          <w:rFonts w:ascii="TimesNewRomanPSMT" w:hAnsi="TimesNewRomanPSMT" w:cs="TimesNewRomanPSMT"/>
          <w:sz w:val="20"/>
          <w:szCs w:val="20"/>
        </w:rPr>
        <w:t>;</w:t>
      </w:r>
    </w:p>
    <w:p w:rsidR="003A1971" w:rsidRPr="003A1971" w:rsidRDefault="003A1971" w:rsidP="003A1971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3A1971">
        <w:rPr>
          <w:rFonts w:ascii="TimesNewRomanPSMT" w:hAnsi="TimesNewRomanPSMT" w:cs="TimesNewRomanPSMT"/>
          <w:sz w:val="20"/>
          <w:szCs w:val="20"/>
        </w:rPr>
        <w:t>Rozporządzenia Parlamentu Europejskiego i Rady(UE</w:t>
      </w:r>
      <w:r w:rsidR="00484A97">
        <w:rPr>
          <w:rFonts w:ascii="TimesNewRomanPSMT" w:hAnsi="TimesNewRomanPSMT" w:cs="TimesNewRomanPSMT"/>
          <w:sz w:val="20"/>
          <w:szCs w:val="20"/>
        </w:rPr>
        <w:t xml:space="preserve">) 2016/679 z dnia 27.04.2016r. </w:t>
      </w:r>
      <w:r w:rsidRPr="003A1971">
        <w:rPr>
          <w:rFonts w:ascii="TimesNewRomanPSMT" w:hAnsi="TimesNewRomanPSMT" w:cs="TimesNewRomanPSMT"/>
          <w:sz w:val="20"/>
          <w:szCs w:val="20"/>
        </w:rPr>
        <w:t xml:space="preserve">w sprawie ochrony osób fizycznych w związku z przetwarzaniem danych osobowych i w sprawie swobodnego </w:t>
      </w:r>
      <w:r w:rsidRPr="003A1971">
        <w:rPr>
          <w:rFonts w:ascii="TimesNewRomanPSMT" w:hAnsi="TimesNewRomanPSMT" w:cs="TimesNewRomanPSMT"/>
          <w:sz w:val="20"/>
          <w:szCs w:val="20"/>
        </w:rPr>
        <w:lastRenderedPageBreak/>
        <w:t>przepływu takich danych oraz uchylenia dyrektywy 95/46/WE (ogólne rozporządzenie o ochronie danych);</w:t>
      </w:r>
    </w:p>
    <w:p w:rsidR="003A1971" w:rsidRPr="003A1971" w:rsidRDefault="003A1971" w:rsidP="003A1971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jc w:val="both"/>
        <w:rPr>
          <w:rFonts w:ascii="TimesNewRomanPSMT" w:hAnsi="TimesNewRomanPSMT" w:cs="TimesNewRomanPSMT"/>
          <w:sz w:val="20"/>
          <w:szCs w:val="20"/>
        </w:rPr>
      </w:pPr>
      <w:r w:rsidRPr="003A1971">
        <w:rPr>
          <w:rFonts w:ascii="TimesNewRomanPSMT" w:hAnsi="TimesNewRomanPSMT" w:cs="TimesNewRomanPSMT"/>
          <w:sz w:val="20"/>
          <w:szCs w:val="20"/>
        </w:rPr>
        <w:t>Ustawy z dnia 10 maja 2018r. o ochronie danych osobowych (</w:t>
      </w:r>
      <w:proofErr w:type="spellStart"/>
      <w:r w:rsidRPr="003A1971">
        <w:rPr>
          <w:rFonts w:ascii="TimesNewRomanPSMT" w:hAnsi="TimesNewRomanPSMT" w:cs="TimesNewRomanPSMT"/>
          <w:sz w:val="20"/>
          <w:szCs w:val="20"/>
        </w:rPr>
        <w:t>t.j</w:t>
      </w:r>
      <w:proofErr w:type="spellEnd"/>
      <w:r w:rsidRPr="003A1971">
        <w:rPr>
          <w:rFonts w:ascii="TimesNewRomanPSMT" w:hAnsi="TimesNewRomanPSMT" w:cs="TimesNewRomanPSMT"/>
          <w:sz w:val="20"/>
          <w:szCs w:val="20"/>
        </w:rPr>
        <w:t>. Dz. U. z 2018r. poz. 1000)</w:t>
      </w:r>
    </w:p>
    <w:p w:rsidR="003A1971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0F01CA" w:rsidRPr="000F01CA" w:rsidRDefault="000F01CA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…………………………………………………………………………………………………...</w:t>
      </w:r>
    </w:p>
    <w:p w:rsidR="000F01CA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176B9C" w:rsidRPr="00176B9C">
        <w:rPr>
          <w:bCs/>
        </w:rPr>
        <w:t>weksel z poręczeniem wekslowym (</w:t>
      </w:r>
      <w:proofErr w:type="spellStart"/>
      <w:r w:rsidR="00176B9C" w:rsidRPr="00176B9C">
        <w:rPr>
          <w:bCs/>
        </w:rPr>
        <w:t>aval</w:t>
      </w:r>
      <w:proofErr w:type="spellEnd"/>
      <w:r w:rsidR="00176B9C"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4B2DA6" w:rsidRPr="00176B9C" w:rsidRDefault="004B2DA6" w:rsidP="000E7694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blokada rachunku bankowego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6B9C">
        <w:rPr>
          <w:bCs/>
        </w:rPr>
        <w:t></w:t>
      </w:r>
    </w:p>
    <w:p w:rsidR="00176B9C" w:rsidRPr="00176B9C" w:rsidRDefault="004B2DA6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4B2DA6" w:rsidRPr="00A620B5" w:rsidRDefault="004B2DA6" w:rsidP="004B2DA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3F5DAC" w:rsidRDefault="003F5DAC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A5E53" w:rsidRPr="00404E17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 xml:space="preserve">3. Proponowany wymiar czasu pracy, co najmniej w połowie wymiaru czasu pracy (wybór dotyczy tylko skierowanego do podmiotu, przedszkola, szkoły lub producenta rolnego </w:t>
      </w:r>
      <w:r w:rsidRPr="00404E17">
        <w:rPr>
          <w:u w:val="single"/>
        </w:rPr>
        <w:t>opiekuna</w:t>
      </w:r>
      <w:r w:rsidRPr="00404E17">
        <w:t xml:space="preserve">, lub skierowanego do żłobka, klubu dziecięcego, podmiotu świadczącego usługi rehabilitacyjne </w:t>
      </w:r>
      <w:r w:rsidRPr="00404E17">
        <w:rPr>
          <w:u w:val="single"/>
        </w:rPr>
        <w:t>bezrobotnego, opiekuna lub poszukującego pracy absolwenta</w:t>
      </w:r>
      <w:r w:rsidRPr="00404E17">
        <w:t>)</w:t>
      </w:r>
      <w:r w:rsidR="00B67A0E" w:rsidRPr="00404E17">
        <w:t>: ………………</w:t>
      </w:r>
    </w:p>
    <w:p w:rsidR="00B67A0E" w:rsidRDefault="00B67A0E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…………………………………………………………………………………………………..</w:t>
      </w: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5"/>
        <w:gridCol w:w="2637"/>
        <w:gridCol w:w="2652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>Zmianowość (właściwe zaznaczyć);    □ jedna zmiana,    □ dwie  zmiany,     □ trzy zmiany</w:t>
      </w:r>
    </w:p>
    <w:p w:rsidR="00A61830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11911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przedstawiało się następująco: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C46DA6" w:rsidRPr="00C46DA6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FF00EA" w:rsidRDefault="00FF00EA" w:rsidP="00865852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865852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lastRenderedPageBreak/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lastRenderedPageBreak/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>1. zapoznałem się z Ustawą o promocji zatrudnienia i instytucjach rynku pracy z dnia 20.04.2004r</w:t>
      </w:r>
      <w:r w:rsidR="007B24EF">
        <w:t>. (tekst jednolity Dz. U. z 2017</w:t>
      </w:r>
      <w:r w:rsidRPr="00452669">
        <w:t xml:space="preserve"> r. poz. </w:t>
      </w:r>
      <w:r w:rsidR="00BD44EF">
        <w:t>1065</w:t>
      </w:r>
      <w:r w:rsidRPr="00452669">
        <w:t xml:space="preserve">, z </w:t>
      </w:r>
      <w:proofErr w:type="spellStart"/>
      <w:r w:rsidRPr="00452669">
        <w:t>późn</w:t>
      </w:r>
      <w:proofErr w:type="spellEnd"/>
      <w:r w:rsidRPr="00452669">
        <w:t>. zm.);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 xml:space="preserve">2. zapoznałem się z Regulaminem w sprawie szczegółowych warunków </w:t>
      </w:r>
      <w:r w:rsidR="00B56C04">
        <w:t xml:space="preserve">i trybu dokonywania refundacji ze środków Funduszu Pracy kosztów wyposażenia </w:t>
      </w:r>
      <w:r w:rsidR="0071352C">
        <w:br/>
      </w:r>
      <w:r w:rsidR="00B56C04">
        <w:t>lub doposażenia stanowiska pracy i akceptuję jego treść;</w:t>
      </w:r>
    </w:p>
    <w:p w:rsidR="00316A8C" w:rsidRDefault="00B56C04" w:rsidP="00316A8C">
      <w:pPr>
        <w:spacing w:line="360" w:lineRule="auto"/>
        <w:ind w:left="360"/>
        <w:jc w:val="both"/>
      </w:pPr>
      <w:r>
        <w:t>3</w:t>
      </w:r>
      <w:r w:rsidRPr="00B56C04">
        <w:t xml:space="preserve">. </w:t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</w:t>
      </w:r>
      <w:r w:rsidR="001468E8">
        <w:t>R</w:t>
      </w:r>
      <w:r w:rsidR="00316A8C" w:rsidRPr="00DB0F90">
        <w:t>PiPS</w:t>
      </w:r>
      <w:proofErr w:type="spellEnd"/>
      <w:r w:rsidR="00316A8C" w:rsidRPr="00DB0F90">
        <w:t xml:space="preserve">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podjęcie działalności gospodarczej (</w:t>
      </w:r>
      <w:r w:rsidR="001468E8">
        <w:t>Dz. U. z 2017r. Poz. 1380</w:t>
      </w:r>
      <w:r w:rsidR="00316A8C" w:rsidRPr="00DB0F90">
        <w:t>);</w:t>
      </w:r>
    </w:p>
    <w:p w:rsidR="00B56C04" w:rsidRPr="00B56C04" w:rsidRDefault="00316A8C" w:rsidP="00316A8C">
      <w:pPr>
        <w:spacing w:line="360" w:lineRule="auto"/>
        <w:ind w:left="360"/>
        <w:jc w:val="both"/>
      </w:pPr>
      <w:r>
        <w:t xml:space="preserve">4. </w:t>
      </w:r>
      <w:r w:rsidR="00B56C04" w:rsidRPr="00B56C04">
        <w:t xml:space="preserve">prowadzę działalność gospodarczą w rozumieniu przepisów o </w:t>
      </w:r>
      <w:r w:rsidR="00726963">
        <w:t xml:space="preserve">Prawie Przedsiębiorców </w:t>
      </w:r>
      <w:r w:rsidR="00B56C04" w:rsidRPr="00B56C04">
        <w:t>lub</w:t>
      </w:r>
      <w:r w:rsidR="00A6014F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Pr="00404E17" w:rsidRDefault="00316A8C" w:rsidP="00A967D4">
      <w:pPr>
        <w:autoSpaceDE w:val="0"/>
        <w:autoSpaceDN w:val="0"/>
        <w:adjustRightInd w:val="0"/>
        <w:spacing w:line="360" w:lineRule="auto"/>
        <w:ind w:left="360"/>
        <w:jc w:val="both"/>
      </w:pPr>
      <w:r w:rsidRPr="00404E17">
        <w:t>5</w:t>
      </w:r>
      <w:r w:rsidR="000F0EEF" w:rsidRPr="00404E17">
        <w:t xml:space="preserve">. </w:t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865852" w:rsidRPr="00DB0F90" w:rsidRDefault="00316A8C" w:rsidP="00316A8C">
      <w:pPr>
        <w:spacing w:line="360" w:lineRule="auto"/>
        <w:ind w:left="360"/>
        <w:jc w:val="both"/>
      </w:pPr>
      <w:r w:rsidRPr="00404E17">
        <w:t>6</w:t>
      </w:r>
      <w:r w:rsidR="00A967D4" w:rsidRPr="00404E17">
        <w:t>. 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77297A">
      <w:pPr>
        <w:spacing w:line="360" w:lineRule="auto"/>
        <w:ind w:left="360"/>
        <w:jc w:val="both"/>
      </w:pPr>
      <w:r w:rsidRPr="009E1723">
        <w:t xml:space="preserve">7. </w:t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8</w:t>
      </w:r>
      <w:r w:rsidR="00DD5969" w:rsidRPr="00452669">
        <w:t>.  nie toczy się w stosunku do firmy postępowanie upadłościowe i nie został zgłoszony wniosek likwidację;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lastRenderedPageBreak/>
        <w:t>9</w:t>
      </w:r>
      <w:r w:rsidR="00DD5969" w:rsidRPr="00452669">
        <w:t xml:space="preserve">. 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10</w:t>
      </w:r>
      <w:r w:rsidR="00DD5969" w:rsidRPr="00452669">
        <w:t>. nie posiadam zajęć egzekucyjnych (egzekucje komornicze lub egzekucje administracyjne);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11</w:t>
      </w:r>
      <w:r w:rsidR="00DD5969" w:rsidRPr="00452669">
        <w:t>. nie zalegam z opłacaniem w terminie innych danin publicznych;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12</w:t>
      </w:r>
      <w:r w:rsidR="00DD5969" w:rsidRPr="00452669">
        <w:t>. nie jestem dłużnikiem Urzędu;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13</w:t>
      </w:r>
      <w:r w:rsidR="00DD5969" w:rsidRPr="00452669">
        <w:t>. nie posiadam w dniu złożenia wniosku nieuregulowanych w terminie zobowiązań cywilnoprawnych;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14</w:t>
      </w:r>
      <w:r w:rsidR="00DD5969" w:rsidRPr="00452669">
        <w:t xml:space="preserve">. </w:t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</w:t>
      </w:r>
      <w:r w:rsidR="003335AB">
        <w:t>5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DD5969">
      <w:pPr>
        <w:spacing w:line="36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335AB">
        <w:rPr>
          <w:rFonts w:eastAsia="Calibri"/>
          <w:lang w:eastAsia="en-US"/>
        </w:rPr>
        <w:t>6</w:t>
      </w:r>
      <w:r w:rsidR="002549F7">
        <w:rPr>
          <w:rFonts w:eastAsia="Calibri"/>
          <w:lang w:eastAsia="en-US"/>
        </w:rPr>
        <w:t>. skierowana</w:t>
      </w:r>
      <w:r w:rsidR="00711582">
        <w:rPr>
          <w:rFonts w:eastAsia="Calibri"/>
          <w:lang w:eastAsia="en-US"/>
        </w:rPr>
        <w:t xml:space="preserve"> osoba </w:t>
      </w:r>
      <w:r w:rsidR="00DD5969" w:rsidRPr="00452669">
        <w:rPr>
          <w:rFonts w:eastAsia="Calibri"/>
          <w:lang w:eastAsia="en-US"/>
        </w:rPr>
        <w:t>otrzyma wszelkie uprawnienia wynikające z przepisów prawa pracy, 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6F3F94" w:rsidRPr="00452669" w:rsidRDefault="006F3F94" w:rsidP="006F3F94">
      <w:pPr>
        <w:spacing w:line="360" w:lineRule="auto"/>
        <w:ind w:left="284" w:hanging="284"/>
        <w:jc w:val="both"/>
      </w:pPr>
      <w:r>
        <w:rPr>
          <w:rFonts w:eastAsia="Calibri"/>
          <w:lang w:eastAsia="en-US"/>
        </w:rPr>
        <w:t xml:space="preserve">     17.</w:t>
      </w:r>
      <w:r w:rsidRPr="006F3F94">
        <w:t xml:space="preserve"> </w:t>
      </w:r>
      <w:r>
        <w:t>oświadczam, iż n</w:t>
      </w:r>
      <w:r w:rsidRPr="00452669">
        <w:t xml:space="preserve">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(tekst jednolity Dz. U. </w:t>
      </w:r>
      <w:r>
        <w:br/>
      </w:r>
      <w:r w:rsidRPr="00452669">
        <w:t>z 201</w:t>
      </w:r>
      <w:r w:rsidR="00590A58">
        <w:t>8</w:t>
      </w:r>
      <w:r w:rsidRPr="00452669">
        <w:t xml:space="preserve"> r. poz. </w:t>
      </w:r>
      <w:r w:rsidR="00590A58">
        <w:t>703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52669">
        <w:t>);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6F3F94">
        <w:t>8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243EF6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243EF6" w:rsidP="00DD5969">
      <w:pPr>
        <w:spacing w:line="360" w:lineRule="auto"/>
        <w:ind w:left="360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 xml:space="preserve">ustawy z dnia 20 kwietnia 2004r. o promocji zatrudnienia i instytucjach rynku pracy </w:t>
      </w:r>
      <w:r w:rsidRPr="00452669">
        <w:rPr>
          <w:iCs/>
        </w:rPr>
        <w:t xml:space="preserve">(tekst jednolity Dz. </w:t>
      </w:r>
      <w:r w:rsidR="00253CB9">
        <w:rPr>
          <w:iCs/>
        </w:rPr>
        <w:t>U. z 2017</w:t>
      </w:r>
      <w:r w:rsidRPr="00452669">
        <w:rPr>
          <w:iCs/>
        </w:rPr>
        <w:t xml:space="preserve"> r. </w:t>
      </w:r>
      <w:r w:rsidR="00253CB9">
        <w:rPr>
          <w:iCs/>
        </w:rPr>
        <w:t>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lastRenderedPageBreak/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 xml:space="preserve">nia </w:t>
      </w:r>
      <w:r>
        <w:rPr>
          <w:iCs/>
        </w:rPr>
        <w:br/>
        <w:t xml:space="preserve">i instytucjach rynku pracy </w:t>
      </w:r>
      <w:r w:rsidRPr="00DD5969">
        <w:rPr>
          <w:iCs/>
        </w:rPr>
        <w:t>(</w:t>
      </w:r>
      <w:r w:rsidR="008C5AA3">
        <w:rPr>
          <w:iCs/>
        </w:rPr>
        <w:t>tekst jednolity Dz. U. z 2017 r. 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  <w:r w:rsidRPr="00DD5969">
        <w:t xml:space="preserve">       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 (Dz.</w:t>
      </w:r>
      <w:r w:rsidR="004C6118">
        <w:t xml:space="preserve"> U. z 2017r. Poz. 1380</w:t>
      </w:r>
      <w:r w:rsidRPr="00DD5969">
        <w:t>);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(pieczęć i podpis osoby lub osób uprawnionych 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                                    do reprezentowania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</w:t>
      </w:r>
      <w:r w:rsidR="00590A58">
        <w:t>8</w:t>
      </w:r>
      <w:r w:rsidRPr="005D51FC">
        <w:t xml:space="preserve"> r. poz. </w:t>
      </w:r>
      <w:r w:rsidR="00590A58">
        <w:t>362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lastRenderedPageBreak/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(pieczęć i podpis osoby lub osób uprawnionych     </w:t>
      </w:r>
      <w:r w:rsidRPr="00353060">
        <w:rPr>
          <w:sz w:val="18"/>
          <w:szCs w:val="18"/>
        </w:rPr>
        <w:br/>
        <w:t xml:space="preserve">                                                                                                                                 do reprezentowania wnioskodawcy)</w:t>
      </w:r>
    </w:p>
    <w:p w:rsidR="009534E4" w:rsidRDefault="009534E4" w:rsidP="00D119F6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B96702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806"/>
        <w:gridCol w:w="2466"/>
        <w:gridCol w:w="3661"/>
      </w:tblGrid>
      <w:tr w:rsidR="009534E4" w:rsidRPr="00204E53" w:rsidTr="009534E4">
        <w:trPr>
          <w:trHeight w:val="1650"/>
        </w:trPr>
        <w:tc>
          <w:tcPr>
            <w:tcW w:w="2806" w:type="dxa"/>
            <w:shd w:val="clear" w:color="auto" w:fill="auto"/>
          </w:tcPr>
          <w:p w:rsidR="009534E4" w:rsidRPr="00204E53" w:rsidRDefault="009534E4" w:rsidP="009534E4"/>
        </w:tc>
        <w:tc>
          <w:tcPr>
            <w:tcW w:w="2466" w:type="dxa"/>
            <w:shd w:val="clear" w:color="auto" w:fill="auto"/>
          </w:tcPr>
          <w:p w:rsidR="009534E4" w:rsidRDefault="009534E4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Default="002549F7" w:rsidP="00D119F6"/>
          <w:p w:rsidR="002549F7" w:rsidRPr="00D119F6" w:rsidRDefault="002549F7" w:rsidP="00D119F6"/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</w:tcPr>
          <w:p w:rsidR="009534E4" w:rsidRPr="00984002" w:rsidRDefault="009534E4" w:rsidP="009534E4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2549F7" w:rsidRPr="007F56F6" w:rsidRDefault="002549F7" w:rsidP="002549F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lastRenderedPageBreak/>
        <w:t>Oświadczenie</w:t>
      </w:r>
    </w:p>
    <w:p w:rsidR="002549F7" w:rsidRPr="007F56F6" w:rsidRDefault="002549F7" w:rsidP="002549F7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549F7" w:rsidRPr="007F56F6" w:rsidRDefault="002549F7" w:rsidP="002549F7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F34B5" w:rsidRPr="008F34B5" w:rsidTr="00B440E6">
        <w:tc>
          <w:tcPr>
            <w:tcW w:w="1949" w:type="dxa"/>
            <w:vAlign w:val="center"/>
          </w:tcPr>
          <w:p w:rsidR="009534E4" w:rsidRPr="008F34B5" w:rsidRDefault="009534E4" w:rsidP="00B440E6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1. Jeżeli wniosek składa spółka cywilna należy przedstawić umowę spółki (kserokopia potwierdzona </w:t>
      </w:r>
      <w:r w:rsidR="00140C6D">
        <w:rPr>
          <w:sz w:val="22"/>
          <w:szCs w:val="22"/>
        </w:rPr>
        <w:br/>
        <w:t xml:space="preserve">      za zgodność z oryginałem)</w:t>
      </w:r>
      <w:r w:rsidR="005415C9">
        <w:rPr>
          <w:sz w:val="22"/>
          <w:szCs w:val="22"/>
        </w:rPr>
        <w:t>.</w:t>
      </w:r>
    </w:p>
    <w:p w:rsidR="001A5AA4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36124">
        <w:rPr>
          <w:sz w:val="22"/>
          <w:szCs w:val="22"/>
        </w:rPr>
        <w:t xml:space="preserve">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 z opłacaniem składek do Zakła</w:t>
      </w:r>
      <w:r w:rsidR="001A5AA4">
        <w:rPr>
          <w:sz w:val="22"/>
          <w:szCs w:val="22"/>
        </w:rPr>
        <w:t>du Ubezpieczeń</w:t>
      </w:r>
      <w:r w:rsidR="001A5AA4">
        <w:rPr>
          <w:sz w:val="22"/>
          <w:szCs w:val="22"/>
        </w:rPr>
        <w:br/>
        <w:t xml:space="preserve">     Społecznych (ważne 3 m-ce, oryginał lub kserokopia potwierdzona za zgodność z oryginałem).</w:t>
      </w:r>
    </w:p>
    <w:p w:rsidR="00243EF6" w:rsidRDefault="001E0205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r w:rsidR="00243EF6">
        <w:rPr>
          <w:sz w:val="22"/>
          <w:szCs w:val="22"/>
        </w:rPr>
        <w:t xml:space="preserve">w przypadku spółki cywilnej zaświadczenia </w:t>
      </w:r>
      <w:r>
        <w:rPr>
          <w:sz w:val="22"/>
          <w:szCs w:val="22"/>
        </w:rPr>
        <w:t xml:space="preserve">ze spółki oraz </w:t>
      </w:r>
      <w:r w:rsidR="00243EF6">
        <w:rPr>
          <w:sz w:val="22"/>
          <w:szCs w:val="22"/>
        </w:rPr>
        <w:t xml:space="preserve">wszystkich </w:t>
      </w:r>
      <w:r>
        <w:rPr>
          <w:sz w:val="22"/>
          <w:szCs w:val="22"/>
        </w:rPr>
        <w:t>wspólników)</w:t>
      </w:r>
      <w:r w:rsidR="005415C9">
        <w:rPr>
          <w:sz w:val="22"/>
          <w:szCs w:val="22"/>
        </w:rPr>
        <w:t>.</w:t>
      </w:r>
    </w:p>
    <w:p w:rsidR="00865852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</w:t>
      </w:r>
      <w:r w:rsidRPr="00974A19">
        <w:rPr>
          <w:sz w:val="22"/>
          <w:szCs w:val="22"/>
        </w:rPr>
        <w:t xml:space="preserve"> </w:t>
      </w:r>
      <w:r w:rsidR="00D25B8F">
        <w:rPr>
          <w:sz w:val="22"/>
          <w:szCs w:val="22"/>
        </w:rPr>
        <w:t xml:space="preserve">opłatami z tytułu zobowiązań podatkowych </w:t>
      </w:r>
      <w:r w:rsidR="0071352C">
        <w:rPr>
          <w:sz w:val="22"/>
          <w:szCs w:val="22"/>
        </w:rPr>
        <w:br/>
        <w:t xml:space="preserve">      </w:t>
      </w:r>
      <w:r w:rsidR="00D25B8F">
        <w:rPr>
          <w:sz w:val="22"/>
          <w:szCs w:val="22"/>
        </w:rPr>
        <w:t>do</w:t>
      </w:r>
      <w:r w:rsidR="0071352C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 xml:space="preserve">Urzędu </w:t>
      </w:r>
      <w:r w:rsidR="00D25B8F">
        <w:rPr>
          <w:sz w:val="22"/>
          <w:szCs w:val="22"/>
        </w:rPr>
        <w:t>Skarbowego</w:t>
      </w:r>
      <w:r w:rsidR="001A5AA4">
        <w:rPr>
          <w:sz w:val="22"/>
          <w:szCs w:val="22"/>
        </w:rPr>
        <w:t xml:space="preserve"> (ważne 3 m-ce, oryginał lub kserokopia potwierdzona za zgodność</w:t>
      </w:r>
      <w:r w:rsidR="001A5AA4">
        <w:rPr>
          <w:sz w:val="22"/>
          <w:szCs w:val="22"/>
        </w:rPr>
        <w:br/>
        <w:t xml:space="preserve">      z orygin</w:t>
      </w:r>
      <w:r w:rsidR="005415C9">
        <w:rPr>
          <w:sz w:val="22"/>
          <w:szCs w:val="22"/>
        </w:rPr>
        <w:t>ałem)</w:t>
      </w:r>
      <w:r w:rsidR="0036101F">
        <w:rPr>
          <w:sz w:val="22"/>
          <w:szCs w:val="22"/>
        </w:rPr>
        <w:t>(</w:t>
      </w:r>
      <w:r w:rsidR="005415C9">
        <w:rPr>
          <w:sz w:val="22"/>
          <w:szCs w:val="22"/>
        </w:rPr>
        <w:t xml:space="preserve">w przypadku spółki cywilnej zaświadczenia ze spółki oraz wszystkich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="005415C9">
        <w:rPr>
          <w:sz w:val="22"/>
          <w:szCs w:val="22"/>
        </w:rPr>
        <w:t>wspólników).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Zaświadczenie, ż</w:t>
      </w:r>
      <w:r w:rsidR="00D25B8F">
        <w:rPr>
          <w:sz w:val="22"/>
          <w:szCs w:val="22"/>
        </w:rPr>
        <w:t>e wnioskodawca nie zalega z opłatami w Urzędzie</w:t>
      </w:r>
      <w:r w:rsidRPr="00974A19">
        <w:rPr>
          <w:sz w:val="22"/>
          <w:szCs w:val="22"/>
        </w:rPr>
        <w:t xml:space="preserve"> Miasta</w:t>
      </w:r>
      <w:r w:rsidR="001A5AA4">
        <w:rPr>
          <w:sz w:val="22"/>
          <w:szCs w:val="22"/>
        </w:rPr>
        <w:t xml:space="preserve"> (</w:t>
      </w:r>
      <w:r w:rsidR="00C54EA4">
        <w:rPr>
          <w:sz w:val="22"/>
          <w:szCs w:val="22"/>
        </w:rPr>
        <w:t xml:space="preserve">zaświadczenie </w:t>
      </w:r>
      <w:r w:rsidR="00C54EA4">
        <w:rPr>
          <w:sz w:val="22"/>
          <w:szCs w:val="22"/>
        </w:rPr>
        <w:br/>
        <w:t xml:space="preserve">   </w:t>
      </w:r>
      <w:r w:rsidR="0036101F">
        <w:rPr>
          <w:sz w:val="22"/>
          <w:szCs w:val="22"/>
        </w:rPr>
        <w:t xml:space="preserve">  </w:t>
      </w:r>
      <w:r w:rsidR="00C54EA4">
        <w:rPr>
          <w:sz w:val="22"/>
          <w:szCs w:val="22"/>
        </w:rPr>
        <w:t xml:space="preserve"> z miejsca siedziby wnioskodawcy ważne 3 m-ce, </w:t>
      </w:r>
      <w:r w:rsidR="001A5AA4">
        <w:rPr>
          <w:sz w:val="22"/>
          <w:szCs w:val="22"/>
        </w:rPr>
        <w:t xml:space="preserve">oryginał lub kserokopia potwierdzona za </w:t>
      </w:r>
      <w:r w:rsidR="00C54EA4">
        <w:rPr>
          <w:sz w:val="22"/>
          <w:szCs w:val="22"/>
        </w:rPr>
        <w:t xml:space="preserve">      </w:t>
      </w:r>
      <w:r w:rsidR="0036101F">
        <w:rPr>
          <w:sz w:val="22"/>
          <w:szCs w:val="22"/>
        </w:rPr>
        <w:br/>
        <w:t xml:space="preserve">       </w:t>
      </w:r>
      <w:r w:rsidR="001A5AA4">
        <w:rPr>
          <w:sz w:val="22"/>
          <w:szCs w:val="22"/>
        </w:rPr>
        <w:t>zgodność z oryginałem)</w:t>
      </w:r>
      <w:r w:rsidR="0036101F">
        <w:rPr>
          <w:sz w:val="22"/>
          <w:szCs w:val="22"/>
        </w:rPr>
        <w:t xml:space="preserve">(w przypadku spółki cywilnej zaświadczenia ze spółki oraz wszystkich  </w:t>
      </w:r>
      <w:r w:rsidR="0036101F">
        <w:rPr>
          <w:sz w:val="22"/>
          <w:szCs w:val="22"/>
        </w:rPr>
        <w:br/>
        <w:t xml:space="preserve">       wspólników).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</w:t>
      </w:r>
      <w:proofErr w:type="spellStart"/>
      <w:r w:rsidR="00865852" w:rsidRPr="00974A19">
        <w:rPr>
          <w:sz w:val="22"/>
          <w:szCs w:val="22"/>
        </w:rPr>
        <w:t>minimis</w:t>
      </w:r>
      <w:proofErr w:type="spellEnd"/>
      <w:r w:rsidR="00865852" w:rsidRPr="00974A19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 xml:space="preserve">bieganiu się o pomoc de </w:t>
      </w:r>
      <w:proofErr w:type="spellStart"/>
      <w:r w:rsidR="00656150">
        <w:rPr>
          <w:sz w:val="22"/>
          <w:szCs w:val="22"/>
        </w:rPr>
        <w:t>minimis</w:t>
      </w:r>
      <w:proofErr w:type="spellEnd"/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  <w:r w:rsidR="0036101F">
        <w:rPr>
          <w:sz w:val="22"/>
          <w:szCs w:val="22"/>
        </w:rPr>
        <w:t>.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lastRenderedPageBreak/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FD3404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>16. W przypadku braku w CEIDG lub KRS informacji o lokalu, w którym ma być zatrudniona osoba na wyposażonym lub doposażonym stanowisku pracy należy przedstawić potwierdzenie prawa do lokalu ( 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9B5167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0E0CFB">
        <w:t xml:space="preserve"> ich konkurencyjności. 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FE0BE2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4217A" w:rsidRDefault="00F4217A" w:rsidP="00FE0BE2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CC487C" w:rsidRDefault="00FE0BE2" w:rsidP="00FE0BE2">
      <w:pPr>
        <w:jc w:val="center"/>
        <w:rPr>
          <w:color w:val="FF0000"/>
          <w:sz w:val="18"/>
          <w:szCs w:val="18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Pr="00AF6A7B" w:rsidRDefault="002549F7" w:rsidP="002549F7">
      <w:pPr>
        <w:spacing w:before="360" w:after="360"/>
        <w:jc w:val="center"/>
        <w:rPr>
          <w:b/>
        </w:rPr>
      </w:pPr>
      <w:r w:rsidRPr="00AF6A7B">
        <w:rPr>
          <w:b/>
        </w:rPr>
        <w:lastRenderedPageBreak/>
        <w:t>OŚWIADCZENIE</w:t>
      </w:r>
    </w:p>
    <w:p w:rsidR="002549F7" w:rsidRPr="00AF6A7B" w:rsidRDefault="002549F7" w:rsidP="002549F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niezbędne dla zrealizowania uprawnienia lub spełnienia obowiązku wynikającego z przepisów ustawy </w:t>
      </w:r>
      <w:r w:rsidRPr="00AF6A7B">
        <w:br/>
        <w:t>z dnia 20 kwietnia 2004 r. o promocji zatrudnienia i instytucjach rynku pracy,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E0BE2" w:rsidRPr="00AF6A7B" w:rsidRDefault="00FE0BE2" w:rsidP="00FE0BE2">
      <w:pPr>
        <w:pStyle w:val="NormalnyWeb"/>
        <w:ind w:left="360"/>
        <w:jc w:val="both"/>
        <w:rPr>
          <w:color w:val="FF0000"/>
        </w:rPr>
      </w:pPr>
    </w:p>
    <w:p w:rsidR="00FE0BE2" w:rsidRPr="002549F7" w:rsidRDefault="00FE0BE2" w:rsidP="00FE0BE2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 w:rsidR="00FB4DB5">
        <w:rPr>
          <w:sz w:val="18"/>
          <w:szCs w:val="18"/>
        </w:rPr>
        <w:t>ciela)</w:t>
      </w:r>
    </w:p>
    <w:p w:rsidR="002549F7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lastRenderedPageBreak/>
        <w:t xml:space="preserve"> 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CF592B" w:rsidRPr="00CF592B" w:rsidRDefault="00CF592B" w:rsidP="00CF592B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lastRenderedPageBreak/>
        <w:t>OŚWIADCZENIE</w:t>
      </w:r>
    </w:p>
    <w:p w:rsidR="00CF592B" w:rsidRPr="00AF6A7B" w:rsidRDefault="00CF592B" w:rsidP="00CF592B">
      <w:pPr>
        <w:spacing w:line="276" w:lineRule="auto"/>
        <w:jc w:val="both"/>
      </w:pPr>
      <w:r w:rsidRPr="00AF6A7B">
        <w:t>Ja, niżej podpisany(-a), …………………………………………………………………………</w:t>
      </w:r>
    </w:p>
    <w:p w:rsidR="00CF592B" w:rsidRPr="002549F7" w:rsidRDefault="00CF592B" w:rsidP="00CF592B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2549F7">
        <w:rPr>
          <w:sz w:val="22"/>
          <w:szCs w:val="22"/>
          <w:vertAlign w:val="superscript"/>
        </w:rPr>
        <w:t>(imię i nazwisko współmałżonka)</w:t>
      </w:r>
    </w:p>
    <w:p w:rsidR="002549F7" w:rsidRPr="00AF6A7B" w:rsidRDefault="00CF592B" w:rsidP="002549F7">
      <w:pPr>
        <w:jc w:val="both"/>
      </w:pPr>
      <w:r w:rsidRPr="00AF6A7B">
        <w:t xml:space="preserve">wyrażam zgodę na przetwarzanie moich danych osobowych zawartych w dokumentacji dotyczącej realizacji procedury przyznawania środków na doposażenie lub wyposażenie stanowiska pracy, </w:t>
      </w:r>
      <w:r w:rsidR="002549F7" w:rsidRPr="00AF6A7B">
        <w:t>zgodnie z Rozporządzeniem Parlamentu Euro</w:t>
      </w:r>
      <w:r w:rsidR="000021A6">
        <w:t xml:space="preserve">pejskiego i Rady (UE) 2016/679 </w:t>
      </w:r>
      <w:r w:rsidR="002549F7" w:rsidRPr="00AF6A7B">
        <w:t xml:space="preserve">z dnia 27.04.2016r. w sprawie ochrony osób fizycznych w związku </w:t>
      </w:r>
      <w:r w:rsidR="000021A6">
        <w:br/>
      </w:r>
      <w:bookmarkStart w:id="0" w:name="_GoBack"/>
      <w:bookmarkEnd w:id="0"/>
      <w:r w:rsidR="002549F7" w:rsidRPr="00AF6A7B">
        <w:t>z przetwarzaniem danych osobowych i w sprawie swobodnego przepływu takich danych oraz uchylenia dyrektywy 95/46/WE, wyłącznie w celu realizacji ww. procedury.</w:t>
      </w:r>
    </w:p>
    <w:p w:rsidR="002549F7" w:rsidRPr="00AF6A7B" w:rsidRDefault="002549F7" w:rsidP="002549F7">
      <w:pPr>
        <w:spacing w:line="276" w:lineRule="auto"/>
        <w:jc w:val="both"/>
      </w:pPr>
      <w:r w:rsidRPr="00AF6A7B">
        <w:t>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administratorem moich danych osobowych jest Dyrektor Powiatowego Urzędu Pracy </w:t>
      </w:r>
      <w:r w:rsidRPr="00AF6A7B">
        <w:br/>
        <w:t>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posiadam prawo dostępu do treści swoich danych, ich poprawiania i sprostowania oraz </w:t>
      </w:r>
      <w:r w:rsidRPr="00AF6A7B">
        <w:br/>
        <w:t>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podanie Urzędowi moich danych osobowych jest niezbędne dla zrealizowania uprawnienia lub spełnienia obowiązku wynikającego z przepisów ustawy z dnia 20 kwietnia 2004 r. o promocji zatrudnienia i instytucjach rynku pracy,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moje dane osobowe nie będą podleg</w:t>
      </w:r>
      <w:r w:rsidR="00AF6A7B">
        <w:t xml:space="preserve">ały zautomatyzowanemu procesowi </w:t>
      </w:r>
      <w:r w:rsidRPr="00AF6A7B">
        <w:t xml:space="preserve">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2549F7" w:rsidRPr="00AF6A7B" w:rsidRDefault="002549F7" w:rsidP="002549F7"/>
    <w:p w:rsidR="002549F7" w:rsidRPr="00AF6A7B" w:rsidRDefault="002549F7" w:rsidP="002549F7"/>
    <w:p w:rsidR="00CF592B" w:rsidRPr="00AF6A7B" w:rsidRDefault="00CF592B" w:rsidP="00CF592B">
      <w:pPr>
        <w:ind w:left="4956" w:firstLine="708"/>
        <w:jc w:val="both"/>
        <w:rPr>
          <w:color w:val="FF0000"/>
        </w:rPr>
      </w:pPr>
    </w:p>
    <w:p w:rsidR="00B87BE0" w:rsidRPr="00AF6A7B" w:rsidRDefault="00B87BE0" w:rsidP="00CF592B">
      <w:pPr>
        <w:ind w:left="4956" w:firstLine="708"/>
        <w:jc w:val="both"/>
        <w:rPr>
          <w:color w:val="FF0000"/>
        </w:rPr>
      </w:pPr>
    </w:p>
    <w:p w:rsidR="00CF592B" w:rsidRPr="00CC487C" w:rsidRDefault="00CF592B" w:rsidP="00CF592B">
      <w:pPr>
        <w:ind w:left="4956"/>
        <w:jc w:val="both"/>
        <w:rPr>
          <w:color w:val="FF0000"/>
          <w:sz w:val="18"/>
          <w:szCs w:val="18"/>
        </w:rPr>
      </w:pPr>
      <w:r w:rsidRPr="002549F7">
        <w:rPr>
          <w:sz w:val="18"/>
          <w:szCs w:val="18"/>
        </w:rPr>
        <w:t xml:space="preserve">             ……………………………………………</w:t>
      </w:r>
    </w:p>
    <w:p w:rsidR="00CF592B" w:rsidRPr="00CC487C" w:rsidRDefault="00CF592B" w:rsidP="00CF592B">
      <w:pPr>
        <w:jc w:val="both"/>
        <w:rPr>
          <w:color w:val="FF0000"/>
          <w:sz w:val="18"/>
          <w:szCs w:val="18"/>
        </w:rPr>
      </w:pP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CC487C">
        <w:rPr>
          <w:color w:val="FF0000"/>
          <w:sz w:val="18"/>
          <w:szCs w:val="18"/>
        </w:rPr>
        <w:tab/>
      </w:r>
      <w:r w:rsidRPr="002549F7">
        <w:rPr>
          <w:sz w:val="18"/>
          <w:szCs w:val="18"/>
        </w:rPr>
        <w:tab/>
        <w:t xml:space="preserve">               (podpis współmałżonka wnioskodawcy)</w:t>
      </w:r>
    </w:p>
    <w:sectPr w:rsidR="00CF592B" w:rsidRPr="00CC487C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71" w:rsidRDefault="001A0971">
      <w:r>
        <w:separator/>
      </w:r>
    </w:p>
  </w:endnote>
  <w:endnote w:type="continuationSeparator" w:id="0">
    <w:p w:rsidR="001A0971" w:rsidRDefault="001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1A6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71" w:rsidRDefault="001A0971">
      <w:r>
        <w:separator/>
      </w:r>
    </w:p>
  </w:footnote>
  <w:footnote w:type="continuationSeparator" w:id="0">
    <w:p w:rsidR="001A0971" w:rsidRDefault="001A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4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21A6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83F5D"/>
    <w:rsid w:val="000A2823"/>
    <w:rsid w:val="000B4BE8"/>
    <w:rsid w:val="000E0CFB"/>
    <w:rsid w:val="000E1220"/>
    <w:rsid w:val="000E61F9"/>
    <w:rsid w:val="000E7694"/>
    <w:rsid w:val="000F01CA"/>
    <w:rsid w:val="000F0EEF"/>
    <w:rsid w:val="000F6451"/>
    <w:rsid w:val="000F779F"/>
    <w:rsid w:val="00140C6D"/>
    <w:rsid w:val="001468E8"/>
    <w:rsid w:val="00150CFD"/>
    <w:rsid w:val="0015148C"/>
    <w:rsid w:val="00176B9C"/>
    <w:rsid w:val="00191F9A"/>
    <w:rsid w:val="00193956"/>
    <w:rsid w:val="001A0971"/>
    <w:rsid w:val="001A5AA4"/>
    <w:rsid w:val="001D1D85"/>
    <w:rsid w:val="001D411D"/>
    <w:rsid w:val="001D6CAD"/>
    <w:rsid w:val="001E0205"/>
    <w:rsid w:val="001E5567"/>
    <w:rsid w:val="001E73E6"/>
    <w:rsid w:val="001F4910"/>
    <w:rsid w:val="00201538"/>
    <w:rsid w:val="00203B4A"/>
    <w:rsid w:val="00216882"/>
    <w:rsid w:val="00230DC4"/>
    <w:rsid w:val="00235C8A"/>
    <w:rsid w:val="00237192"/>
    <w:rsid w:val="00243EF6"/>
    <w:rsid w:val="0025098B"/>
    <w:rsid w:val="00252E16"/>
    <w:rsid w:val="00253CB9"/>
    <w:rsid w:val="002543BC"/>
    <w:rsid w:val="002549F7"/>
    <w:rsid w:val="00267E4D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62909"/>
    <w:rsid w:val="00484A97"/>
    <w:rsid w:val="004A61B1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500AD7"/>
    <w:rsid w:val="00501007"/>
    <w:rsid w:val="00501343"/>
    <w:rsid w:val="0050274F"/>
    <w:rsid w:val="005075E3"/>
    <w:rsid w:val="00514DEF"/>
    <w:rsid w:val="005415C9"/>
    <w:rsid w:val="0054414B"/>
    <w:rsid w:val="00544787"/>
    <w:rsid w:val="00544912"/>
    <w:rsid w:val="00544CEE"/>
    <w:rsid w:val="005647C0"/>
    <w:rsid w:val="00590A58"/>
    <w:rsid w:val="005B1B7A"/>
    <w:rsid w:val="005B5304"/>
    <w:rsid w:val="005C2263"/>
    <w:rsid w:val="005D23D4"/>
    <w:rsid w:val="005E3A92"/>
    <w:rsid w:val="006072B3"/>
    <w:rsid w:val="006101B5"/>
    <w:rsid w:val="00611357"/>
    <w:rsid w:val="0061523E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718BA"/>
    <w:rsid w:val="00681FF0"/>
    <w:rsid w:val="0068511B"/>
    <w:rsid w:val="00697C76"/>
    <w:rsid w:val="006A5E53"/>
    <w:rsid w:val="006B0742"/>
    <w:rsid w:val="006C0306"/>
    <w:rsid w:val="006C1C66"/>
    <w:rsid w:val="006E0689"/>
    <w:rsid w:val="006F3F94"/>
    <w:rsid w:val="006F5798"/>
    <w:rsid w:val="0070358A"/>
    <w:rsid w:val="00711582"/>
    <w:rsid w:val="00711911"/>
    <w:rsid w:val="0071352C"/>
    <w:rsid w:val="00715BDF"/>
    <w:rsid w:val="00722BC3"/>
    <w:rsid w:val="00726963"/>
    <w:rsid w:val="00727413"/>
    <w:rsid w:val="00731B99"/>
    <w:rsid w:val="007406CD"/>
    <w:rsid w:val="00766987"/>
    <w:rsid w:val="0077297A"/>
    <w:rsid w:val="007830D9"/>
    <w:rsid w:val="00785335"/>
    <w:rsid w:val="00797CFB"/>
    <w:rsid w:val="007B24EF"/>
    <w:rsid w:val="007B3160"/>
    <w:rsid w:val="007D1ADD"/>
    <w:rsid w:val="007D79CF"/>
    <w:rsid w:val="007E6E09"/>
    <w:rsid w:val="007E73EF"/>
    <w:rsid w:val="007F6D6B"/>
    <w:rsid w:val="00800BCF"/>
    <w:rsid w:val="00803EBB"/>
    <w:rsid w:val="008346FC"/>
    <w:rsid w:val="008348FC"/>
    <w:rsid w:val="008422F9"/>
    <w:rsid w:val="008451BC"/>
    <w:rsid w:val="00860331"/>
    <w:rsid w:val="00865852"/>
    <w:rsid w:val="008860AB"/>
    <w:rsid w:val="008972D4"/>
    <w:rsid w:val="008A45AD"/>
    <w:rsid w:val="008A630F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8F34B5"/>
    <w:rsid w:val="009112BC"/>
    <w:rsid w:val="00914E9C"/>
    <w:rsid w:val="00922F9B"/>
    <w:rsid w:val="00936124"/>
    <w:rsid w:val="009423B8"/>
    <w:rsid w:val="0095182E"/>
    <w:rsid w:val="009534E4"/>
    <w:rsid w:val="009604D4"/>
    <w:rsid w:val="00974A19"/>
    <w:rsid w:val="00976489"/>
    <w:rsid w:val="00985AFE"/>
    <w:rsid w:val="0099329C"/>
    <w:rsid w:val="0099501A"/>
    <w:rsid w:val="00997625"/>
    <w:rsid w:val="009A1F70"/>
    <w:rsid w:val="009B5167"/>
    <w:rsid w:val="009E1723"/>
    <w:rsid w:val="009E79F2"/>
    <w:rsid w:val="009F21F2"/>
    <w:rsid w:val="009F3356"/>
    <w:rsid w:val="00A135D5"/>
    <w:rsid w:val="00A15B79"/>
    <w:rsid w:val="00A211EF"/>
    <w:rsid w:val="00A24199"/>
    <w:rsid w:val="00A26DB9"/>
    <w:rsid w:val="00A272D6"/>
    <w:rsid w:val="00A27D22"/>
    <w:rsid w:val="00A368FD"/>
    <w:rsid w:val="00A5642B"/>
    <w:rsid w:val="00A6014F"/>
    <w:rsid w:val="00A61830"/>
    <w:rsid w:val="00A620B5"/>
    <w:rsid w:val="00A65A99"/>
    <w:rsid w:val="00A95FE5"/>
    <w:rsid w:val="00A967D4"/>
    <w:rsid w:val="00A97B11"/>
    <w:rsid w:val="00AB632C"/>
    <w:rsid w:val="00AC64AB"/>
    <w:rsid w:val="00AD2BE8"/>
    <w:rsid w:val="00AE1A1A"/>
    <w:rsid w:val="00AF5BD9"/>
    <w:rsid w:val="00AF6A7B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5B25"/>
    <w:rsid w:val="00B56C04"/>
    <w:rsid w:val="00B60668"/>
    <w:rsid w:val="00B67A0E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3BB5"/>
    <w:rsid w:val="00D466CB"/>
    <w:rsid w:val="00D623B8"/>
    <w:rsid w:val="00D6681D"/>
    <w:rsid w:val="00D7589E"/>
    <w:rsid w:val="00D91480"/>
    <w:rsid w:val="00D97D3A"/>
    <w:rsid w:val="00DB0F90"/>
    <w:rsid w:val="00DB5287"/>
    <w:rsid w:val="00DB6732"/>
    <w:rsid w:val="00DC18FF"/>
    <w:rsid w:val="00DD38D5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35898"/>
    <w:rsid w:val="00E4269B"/>
    <w:rsid w:val="00E47BB1"/>
    <w:rsid w:val="00E53D45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5700C"/>
    <w:rsid w:val="00F66D02"/>
    <w:rsid w:val="00F6790C"/>
    <w:rsid w:val="00F7517E"/>
    <w:rsid w:val="00F75D94"/>
    <w:rsid w:val="00F805BD"/>
    <w:rsid w:val="00F825E9"/>
    <w:rsid w:val="00F97557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DFFE-8B56-4F38-A906-A01F4F53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5480</Words>
  <Characters>32884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Włosek</cp:lastModifiedBy>
  <cp:revision>6</cp:revision>
  <cp:lastPrinted>2018-05-28T10:10:00Z</cp:lastPrinted>
  <dcterms:created xsi:type="dcterms:W3CDTF">2018-05-28T09:25:00Z</dcterms:created>
  <dcterms:modified xsi:type="dcterms:W3CDTF">2018-05-28T10:12:00Z</dcterms:modified>
</cp:coreProperties>
</file>